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9842B" w14:textId="55C65A3F" w:rsidR="003F30B3" w:rsidRDefault="003F30B3" w:rsidP="00D809AB">
      <w:pPr>
        <w:spacing w:line="0" w:lineRule="atLeast"/>
        <w:ind w:right="-13"/>
        <w:rPr>
          <w:b/>
          <w:sz w:val="28"/>
          <w:szCs w:val="28"/>
        </w:rPr>
      </w:pPr>
    </w:p>
    <w:p w14:paraId="038683C1" w14:textId="511D1B43" w:rsidR="00EF23AC" w:rsidRDefault="00EF23AC" w:rsidP="00EF23AC">
      <w:pPr>
        <w:keepLines/>
        <w:tabs>
          <w:tab w:val="left" w:pos="-7655"/>
        </w:tabs>
        <w:suppressAutoHyphens/>
        <w:autoSpaceDE w:val="0"/>
        <w:ind w:firstLine="5"/>
        <w:rPr>
          <w:rFonts w:eastAsia="Calibri" w:cs="Calibri"/>
          <w:lang w:eastAsia="ar-SA"/>
        </w:rPr>
      </w:pPr>
    </w:p>
    <w:p w14:paraId="64ABB50D" w14:textId="2A4D9A27" w:rsidR="00F552BD" w:rsidRDefault="00F552BD" w:rsidP="00EF23AC">
      <w:pPr>
        <w:keepLines/>
        <w:tabs>
          <w:tab w:val="left" w:pos="-7655"/>
        </w:tabs>
        <w:suppressAutoHyphens/>
        <w:autoSpaceDE w:val="0"/>
        <w:ind w:firstLine="5"/>
        <w:rPr>
          <w:rFonts w:eastAsia="Calibri" w:cs="Calibri"/>
          <w:lang w:eastAsia="ar-SA"/>
        </w:rPr>
      </w:pPr>
    </w:p>
    <w:p w14:paraId="7E1F8941" w14:textId="1AE18092" w:rsidR="00F552BD" w:rsidRDefault="00F552BD" w:rsidP="00EF23AC">
      <w:pPr>
        <w:keepLines/>
        <w:tabs>
          <w:tab w:val="left" w:pos="-7655"/>
        </w:tabs>
        <w:suppressAutoHyphens/>
        <w:autoSpaceDE w:val="0"/>
        <w:ind w:firstLine="5"/>
        <w:rPr>
          <w:rFonts w:eastAsia="Calibri" w:cs="Calibri"/>
          <w:lang w:eastAsia="ar-SA"/>
        </w:rPr>
      </w:pPr>
    </w:p>
    <w:p w14:paraId="580E218D" w14:textId="77777777" w:rsidR="00F552BD" w:rsidRDefault="00F552BD" w:rsidP="00EF23AC">
      <w:pPr>
        <w:keepLines/>
        <w:tabs>
          <w:tab w:val="left" w:pos="-7655"/>
        </w:tabs>
        <w:suppressAutoHyphens/>
        <w:autoSpaceDE w:val="0"/>
        <w:ind w:firstLine="5"/>
        <w:rPr>
          <w:rFonts w:eastAsia="Calibri" w:cs="Calibri"/>
          <w:lang w:eastAsia="ar-SA"/>
        </w:rPr>
      </w:pPr>
    </w:p>
    <w:p w14:paraId="524F86D9" w14:textId="07FDD8C3" w:rsidR="009A5FF1" w:rsidRPr="00F552BD" w:rsidRDefault="00ED15CC" w:rsidP="00F552BD">
      <w:pPr>
        <w:ind w:left="426"/>
        <w:textAlignment w:val="baseline"/>
        <w:rPr>
          <w:szCs w:val="20"/>
        </w:rPr>
      </w:pPr>
      <w:r w:rsidRPr="00F552BD">
        <w:rPr>
          <w:szCs w:val="20"/>
        </w:rPr>
        <w:t>Szanowni Państwo,</w:t>
      </w:r>
    </w:p>
    <w:p w14:paraId="307152A2" w14:textId="77777777" w:rsidR="00ED15CC" w:rsidRPr="00F552BD" w:rsidRDefault="00ED15CC" w:rsidP="00ED15CC">
      <w:pPr>
        <w:textAlignment w:val="baseline"/>
        <w:rPr>
          <w:szCs w:val="20"/>
        </w:rPr>
      </w:pPr>
    </w:p>
    <w:p w14:paraId="62BCA25E" w14:textId="5D8AF66F" w:rsidR="00ED15CC" w:rsidRPr="00F552BD" w:rsidRDefault="00ED15CC" w:rsidP="00B815BE">
      <w:pPr>
        <w:ind w:left="426"/>
        <w:jc w:val="both"/>
        <w:textAlignment w:val="baseline"/>
        <w:rPr>
          <w:rFonts w:eastAsia="Calibri"/>
          <w:bCs/>
          <w:szCs w:val="20"/>
        </w:rPr>
      </w:pPr>
      <w:r w:rsidRPr="00F552BD">
        <w:rPr>
          <w:rFonts w:eastAsia="Calibri"/>
          <w:bCs/>
          <w:szCs w:val="20"/>
        </w:rPr>
        <w:t xml:space="preserve">Fundacja Żółty Szalik z siedzibą we Fromborku realizuje szereg działań animacyjnych na terenie Gminy Braniewo i Gminy Frombork. W związku ze zwiększoną ilością działań animacyjnych </w:t>
      </w:r>
      <w:r w:rsidR="00F552BD" w:rsidRPr="00F552BD">
        <w:rPr>
          <w:rFonts w:eastAsia="Calibri"/>
          <w:bCs/>
          <w:szCs w:val="20"/>
        </w:rPr>
        <w:br/>
      </w:r>
      <w:r w:rsidRPr="00F552BD">
        <w:rPr>
          <w:rFonts w:eastAsia="Calibri"/>
          <w:bCs/>
          <w:szCs w:val="20"/>
        </w:rPr>
        <w:t xml:space="preserve">w 2022r. </w:t>
      </w:r>
      <w:r w:rsidR="00434741" w:rsidRPr="00F552BD">
        <w:rPr>
          <w:rFonts w:eastAsia="Calibri"/>
          <w:bCs/>
          <w:szCs w:val="20"/>
        </w:rPr>
        <w:t>poszukujemy ciekawych i kreatywnych animatorów do prowadzenia warsztatów dla naszych uczestników. Jeżeli posiadasz umiejętność pracy z grupą i z przyjemnością dzielisz się swoimi pas</w:t>
      </w:r>
      <w:r w:rsidR="00F552BD" w:rsidRPr="00F552BD">
        <w:rPr>
          <w:rFonts w:eastAsia="Calibri"/>
          <w:bCs/>
          <w:szCs w:val="20"/>
        </w:rPr>
        <w:t>j</w:t>
      </w:r>
      <w:r w:rsidR="00434741" w:rsidRPr="00F552BD">
        <w:rPr>
          <w:rFonts w:eastAsia="Calibri"/>
          <w:bCs/>
          <w:szCs w:val="20"/>
        </w:rPr>
        <w:t xml:space="preserve">ami to wyślij do nas swoją propozycję zajęć wraz z CV. </w:t>
      </w:r>
    </w:p>
    <w:p w14:paraId="371CDF56" w14:textId="69B0A601" w:rsidR="00F552BD" w:rsidRPr="00F552BD" w:rsidRDefault="00F552BD" w:rsidP="00B815BE">
      <w:pPr>
        <w:ind w:left="426"/>
        <w:jc w:val="both"/>
        <w:textAlignment w:val="baseline"/>
        <w:rPr>
          <w:rFonts w:eastAsia="Calibri"/>
          <w:bCs/>
          <w:szCs w:val="20"/>
        </w:rPr>
      </w:pPr>
    </w:p>
    <w:p w14:paraId="38DD644F" w14:textId="7EEE604C" w:rsidR="00F552BD" w:rsidRPr="00F552BD" w:rsidRDefault="00F552BD" w:rsidP="00B815BE">
      <w:pPr>
        <w:ind w:left="426"/>
        <w:jc w:val="both"/>
        <w:textAlignment w:val="baseline"/>
        <w:rPr>
          <w:rFonts w:eastAsia="Calibri"/>
          <w:bCs/>
          <w:szCs w:val="20"/>
        </w:rPr>
      </w:pPr>
      <w:r w:rsidRPr="00F552BD">
        <w:rPr>
          <w:rFonts w:eastAsia="Calibri"/>
          <w:bCs/>
          <w:szCs w:val="20"/>
        </w:rPr>
        <w:t xml:space="preserve">Ważna jest każda pasja </w:t>
      </w:r>
      <w:r w:rsidRPr="00F552BD">
        <w:rPr>
          <mc:AlternateContent>
            <mc:Choice Requires="w16se">
              <w:rFonts w:eastAsia="Calibri"/>
            </mc:Choice>
            <mc:Fallback>
              <w:rFonts w:ascii="Segoe UI Emoji" w:eastAsia="Segoe UI Emoji" w:hAnsi="Segoe UI Emoji" w:cs="Segoe UI Emoji"/>
            </mc:Fallback>
          </mc:AlternateContent>
          <w:bCs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552BD">
        <w:rPr>
          <w:rFonts w:eastAsia="Calibri"/>
          <w:bCs/>
          <w:szCs w:val="20"/>
        </w:rPr>
        <w:t xml:space="preserve"> Szukamy prowadzących z zakresu działań plastycznych, sportowych, kulinarnych, muzycznych, teatralnych, tanecznych, fotograficznych, zdrowego stylu życia, </w:t>
      </w:r>
      <w:proofErr w:type="spellStart"/>
      <w:r w:rsidRPr="00F552BD">
        <w:rPr>
          <w:rFonts w:eastAsia="Calibri"/>
          <w:bCs/>
          <w:szCs w:val="20"/>
        </w:rPr>
        <w:t>survival</w:t>
      </w:r>
      <w:proofErr w:type="spellEnd"/>
      <w:r w:rsidRPr="00F552BD">
        <w:rPr>
          <w:rFonts w:eastAsia="Calibri"/>
          <w:bCs/>
          <w:szCs w:val="20"/>
        </w:rPr>
        <w:t>, pierwszej pomocy przedmedycznej i innych.</w:t>
      </w:r>
    </w:p>
    <w:p w14:paraId="4BF84425" w14:textId="19F13FD8" w:rsidR="00B815BE" w:rsidRPr="00F552BD" w:rsidRDefault="00B815BE" w:rsidP="00B815BE">
      <w:pPr>
        <w:ind w:left="426"/>
        <w:jc w:val="both"/>
        <w:textAlignment w:val="baseline"/>
        <w:rPr>
          <w:rFonts w:eastAsia="Calibri"/>
          <w:bCs/>
          <w:szCs w:val="20"/>
        </w:rPr>
      </w:pPr>
    </w:p>
    <w:p w14:paraId="572AFB3D" w14:textId="7B911C7B" w:rsidR="00F552BD" w:rsidRPr="00F552BD" w:rsidRDefault="00F552BD" w:rsidP="00B815BE">
      <w:pPr>
        <w:ind w:left="426"/>
        <w:jc w:val="both"/>
        <w:textAlignment w:val="baseline"/>
        <w:rPr>
          <w:rFonts w:eastAsia="Calibri"/>
          <w:bCs/>
          <w:szCs w:val="20"/>
        </w:rPr>
      </w:pPr>
      <w:r w:rsidRPr="00F552BD">
        <w:rPr>
          <w:rFonts w:eastAsia="Calibri"/>
          <w:bCs/>
          <w:szCs w:val="20"/>
        </w:rPr>
        <w:t xml:space="preserve">Ograniczeniem jest tylko nasza wyobraźnia więc zaskocz nas </w:t>
      </w:r>
      <w:r w:rsidRPr="00F552BD">
        <w:rPr>
          <mc:AlternateContent>
            <mc:Choice Requires="w16se">
              <w:rFonts w:eastAsia="Calibri"/>
            </mc:Choice>
            <mc:Fallback>
              <w:rFonts w:ascii="Segoe UI Emoji" w:eastAsia="Segoe UI Emoji" w:hAnsi="Segoe UI Emoji" w:cs="Segoe UI Emoji"/>
            </mc:Fallback>
          </mc:AlternateContent>
          <w:bCs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FF50806" w14:textId="77777777" w:rsidR="009A5FF1" w:rsidRPr="00320556" w:rsidRDefault="009A5FF1" w:rsidP="00B815BE">
      <w:pPr>
        <w:ind w:left="426"/>
        <w:rPr>
          <w:sz w:val="20"/>
          <w:szCs w:val="20"/>
        </w:rPr>
      </w:pPr>
    </w:p>
    <w:p w14:paraId="04A1D0D3" w14:textId="77777777" w:rsidR="00B815BE" w:rsidRDefault="009A5FF1" w:rsidP="00B815BE">
      <w:pPr>
        <w:keepNext/>
        <w:keepLines/>
        <w:spacing w:line="276" w:lineRule="auto"/>
        <w:ind w:left="426"/>
        <w:jc w:val="both"/>
        <w:outlineLvl w:val="0"/>
        <w:rPr>
          <w:bCs/>
        </w:rPr>
      </w:pPr>
      <w:r w:rsidRPr="00B815BE">
        <w:rPr>
          <w:rFonts w:eastAsia="Calibri"/>
          <w:b/>
        </w:rPr>
        <w:t xml:space="preserve">Realizator </w:t>
      </w:r>
      <w:r w:rsidR="00B815BE">
        <w:rPr>
          <w:rFonts w:eastAsia="Calibri"/>
          <w:b/>
        </w:rPr>
        <w:t>działań</w:t>
      </w:r>
      <w:r w:rsidRPr="00B815BE">
        <w:rPr>
          <w:rFonts w:eastAsia="Calibri"/>
          <w:b/>
        </w:rPr>
        <w:t>:</w:t>
      </w:r>
      <w:r w:rsidRPr="00B815BE">
        <w:rPr>
          <w:rFonts w:eastAsia="Calibri"/>
        </w:rPr>
        <w:t xml:space="preserve"> </w:t>
      </w:r>
      <w:r w:rsidRPr="00B815BE">
        <w:rPr>
          <w:bCs/>
        </w:rPr>
        <w:t xml:space="preserve">Fundacja Żółty Szalik, u. Braniewska 11A, 14-530 Frombork; </w:t>
      </w:r>
    </w:p>
    <w:p w14:paraId="0D256E64" w14:textId="4ED4EF51" w:rsidR="009A5FF1" w:rsidRPr="00B815BE" w:rsidRDefault="009A5FF1" w:rsidP="00B815BE">
      <w:pPr>
        <w:keepNext/>
        <w:keepLines/>
        <w:spacing w:line="276" w:lineRule="auto"/>
        <w:ind w:left="426"/>
        <w:jc w:val="both"/>
        <w:outlineLvl w:val="0"/>
      </w:pPr>
      <w:r w:rsidRPr="00B815BE">
        <w:rPr>
          <w:bCs/>
        </w:rPr>
        <w:t xml:space="preserve">e-mail: </w:t>
      </w:r>
      <w:hyperlink r:id="rId8" w:history="1">
        <w:r w:rsidRPr="00B815BE">
          <w:rPr>
            <w:bCs/>
            <w:color w:val="0000FF"/>
            <w:u w:val="single"/>
          </w:rPr>
          <w:t>biuro@zoltyszalik.org</w:t>
        </w:r>
      </w:hyperlink>
      <w:r w:rsidRPr="00B815BE">
        <w:rPr>
          <w:bCs/>
          <w:color w:val="2F5496"/>
        </w:rPr>
        <w:t xml:space="preserve"> </w:t>
      </w:r>
      <w:r w:rsidRPr="00B815BE">
        <w:rPr>
          <w:bCs/>
        </w:rPr>
        <w:t>; adres strony internetowej: http://www.zoltyszalik.org</w:t>
      </w:r>
    </w:p>
    <w:p w14:paraId="7008B23D" w14:textId="77777777" w:rsidR="009A5FF1" w:rsidRPr="00B815BE" w:rsidRDefault="009A5FF1" w:rsidP="009A5FF1">
      <w:pPr>
        <w:keepNext/>
        <w:tabs>
          <w:tab w:val="left" w:pos="284"/>
        </w:tabs>
        <w:spacing w:line="276" w:lineRule="auto"/>
        <w:jc w:val="both"/>
        <w:outlineLvl w:val="0"/>
        <w:rPr>
          <w:color w:val="2F5496"/>
        </w:rPr>
      </w:pPr>
    </w:p>
    <w:p w14:paraId="18AACC0B" w14:textId="7EA59AD5" w:rsidR="009A5FF1" w:rsidRPr="00B815BE" w:rsidRDefault="00B815BE" w:rsidP="003A3E65">
      <w:pPr>
        <w:numPr>
          <w:ilvl w:val="0"/>
          <w:numId w:val="7"/>
        </w:numPr>
        <w:contextualSpacing/>
        <w:jc w:val="both"/>
        <w:rPr>
          <w:b/>
        </w:rPr>
      </w:pPr>
      <w:r>
        <w:rPr>
          <w:b/>
        </w:rPr>
        <w:t>Kilka ważnych informacji</w:t>
      </w:r>
      <w:r w:rsidR="009A5FF1" w:rsidRPr="00B815BE">
        <w:rPr>
          <w:b/>
        </w:rPr>
        <w:t>:</w:t>
      </w:r>
    </w:p>
    <w:p w14:paraId="5C5CB776" w14:textId="6B6FB758" w:rsidR="00434741" w:rsidRPr="00B815BE" w:rsidRDefault="00434741" w:rsidP="003A3E65">
      <w:pPr>
        <w:ind w:left="709"/>
        <w:jc w:val="both"/>
      </w:pPr>
      <w:r w:rsidRPr="00B815BE">
        <w:t xml:space="preserve">Zajęcia prowadzimy dla kilku grup odbiorców. Pracujemy zarówno z samymi dziećmi jak i całymi rodzinami. Dużo uwagi poświęcamy </w:t>
      </w:r>
      <w:r w:rsidR="00B815BE" w:rsidRPr="00B815BE">
        <w:t xml:space="preserve">też </w:t>
      </w:r>
      <w:r w:rsidRPr="00B815BE">
        <w:t>młodzieży, seniorom i Kołom Gospodyń Wiejskich</w:t>
      </w:r>
      <w:r w:rsidR="00B815BE" w:rsidRPr="00B815BE">
        <w:t>.</w:t>
      </w:r>
    </w:p>
    <w:p w14:paraId="3C276A49" w14:textId="3231E6E0" w:rsidR="009A5FF1" w:rsidRDefault="00B815BE" w:rsidP="003A3E65">
      <w:pPr>
        <w:ind w:left="709"/>
        <w:jc w:val="both"/>
      </w:pPr>
      <w:r w:rsidRPr="00B815BE">
        <w:t>Planowane przez nas zajęcia trwają średnio 3-4 godziny zegarowe, w zależności od grupy docelowej.</w:t>
      </w:r>
    </w:p>
    <w:p w14:paraId="3F72DED7" w14:textId="7EABEAB4" w:rsidR="00B815BE" w:rsidRPr="00B815BE" w:rsidRDefault="00B815BE" w:rsidP="003A3E65">
      <w:pPr>
        <w:ind w:left="709"/>
        <w:jc w:val="both"/>
      </w:pPr>
      <w:r>
        <w:t xml:space="preserve">Przygotowując swoją ofertę na naszym formularzu </w:t>
      </w:r>
      <w:r w:rsidR="00126E2C">
        <w:t xml:space="preserve">zaznacz jakiej grupy docelowej dotyczą zajęcia, </w:t>
      </w:r>
      <w:r>
        <w:t>podaj koszty wynagrodzenia i kwotę jaka niezbędna jest do zakupu materiałów</w:t>
      </w:r>
      <w:r w:rsidR="00126E2C">
        <w:t xml:space="preserve"> warsztatowych. </w:t>
      </w:r>
      <w:r>
        <w:t xml:space="preserve"> </w:t>
      </w:r>
    </w:p>
    <w:p w14:paraId="4E814A26" w14:textId="77777777" w:rsidR="00BA1887" w:rsidRPr="00B815BE" w:rsidRDefault="009A5FF1" w:rsidP="003A3E65">
      <w:pPr>
        <w:numPr>
          <w:ilvl w:val="0"/>
          <w:numId w:val="7"/>
        </w:numPr>
        <w:contextualSpacing/>
        <w:jc w:val="both"/>
        <w:rPr>
          <w:b/>
        </w:rPr>
      </w:pPr>
      <w:r w:rsidRPr="00B815BE">
        <w:rPr>
          <w:b/>
        </w:rPr>
        <w:t>Miejsce  realizacji usługi:</w:t>
      </w:r>
    </w:p>
    <w:p w14:paraId="54BD2AA9" w14:textId="584FBB89" w:rsidR="00BA1887" w:rsidRPr="00B815BE" w:rsidRDefault="00ED15CC" w:rsidP="003A3E65">
      <w:pPr>
        <w:ind w:left="720"/>
        <w:contextualSpacing/>
        <w:jc w:val="both"/>
        <w:rPr>
          <w:b/>
        </w:rPr>
      </w:pPr>
      <w:r w:rsidRPr="00B815BE">
        <w:rPr>
          <w:bCs/>
        </w:rPr>
        <w:t>Gmina Frombork i Gmina Braniewo (ze szczególnym uwzględnieniem</w:t>
      </w:r>
      <w:r w:rsidR="00B815BE">
        <w:rPr>
          <w:bCs/>
        </w:rPr>
        <w:t xml:space="preserve"> Świetlicy Wiejskiej </w:t>
      </w:r>
      <w:r w:rsidR="003A3E65">
        <w:rPr>
          <w:bCs/>
        </w:rPr>
        <w:br/>
      </w:r>
      <w:r w:rsidR="00B815BE">
        <w:rPr>
          <w:bCs/>
        </w:rPr>
        <w:t xml:space="preserve">w </w:t>
      </w:r>
      <w:r w:rsidRPr="00B815BE">
        <w:rPr>
          <w:bCs/>
        </w:rPr>
        <w:t xml:space="preserve"> Bemowi</w:t>
      </w:r>
      <w:r w:rsidR="00B815BE">
        <w:rPr>
          <w:bCs/>
        </w:rPr>
        <w:t>źnie</w:t>
      </w:r>
      <w:r w:rsidRPr="00B815BE">
        <w:rPr>
          <w:bCs/>
        </w:rPr>
        <w:t xml:space="preserve"> i</w:t>
      </w:r>
      <w:r w:rsidR="00B815BE">
        <w:rPr>
          <w:bCs/>
        </w:rPr>
        <w:t xml:space="preserve"> Świetlicy Wiejskiej w Lipowinie</w:t>
      </w:r>
      <w:r w:rsidRPr="00B815BE">
        <w:rPr>
          <w:bCs/>
        </w:rPr>
        <w:t>).</w:t>
      </w:r>
      <w:r w:rsidR="00126E2C">
        <w:rPr>
          <w:bCs/>
        </w:rPr>
        <w:t xml:space="preserve"> Nie zwracamy kosztów dojazdu.</w:t>
      </w:r>
      <w:r w:rsidR="00BA1887" w:rsidRPr="00B815BE">
        <w:rPr>
          <w:bCs/>
        </w:rPr>
        <w:t xml:space="preserve"> </w:t>
      </w:r>
    </w:p>
    <w:p w14:paraId="2B46BA8D" w14:textId="1FD45EB4" w:rsidR="009A5FF1" w:rsidRPr="00B815BE" w:rsidRDefault="009A5FF1" w:rsidP="003A3E65">
      <w:pPr>
        <w:numPr>
          <w:ilvl w:val="0"/>
          <w:numId w:val="7"/>
        </w:numPr>
        <w:tabs>
          <w:tab w:val="left" w:pos="284"/>
          <w:tab w:val="left" w:pos="9900"/>
        </w:tabs>
        <w:ind w:right="21"/>
        <w:jc w:val="both"/>
      </w:pPr>
      <w:r w:rsidRPr="00B815BE">
        <w:rPr>
          <w:b/>
        </w:rPr>
        <w:t xml:space="preserve">Okres realizacji </w:t>
      </w:r>
      <w:r w:rsidR="00ED15CC" w:rsidRPr="00B815BE">
        <w:rPr>
          <w:b/>
        </w:rPr>
        <w:t>działań animacyjnych</w:t>
      </w:r>
      <w:r w:rsidRPr="00B815BE">
        <w:rPr>
          <w:b/>
        </w:rPr>
        <w:t>:</w:t>
      </w:r>
      <w:r w:rsidRPr="00B815BE">
        <w:t xml:space="preserve"> od </w:t>
      </w:r>
      <w:r w:rsidR="00BA1887" w:rsidRPr="00B815BE">
        <w:t>01</w:t>
      </w:r>
      <w:r w:rsidRPr="00B815BE">
        <w:t>.</w:t>
      </w:r>
      <w:r w:rsidR="00ED15CC" w:rsidRPr="00B815BE">
        <w:t>01</w:t>
      </w:r>
      <w:r w:rsidRPr="00B815BE">
        <w:t>.202</w:t>
      </w:r>
      <w:r w:rsidR="00ED15CC" w:rsidRPr="00B815BE">
        <w:t>2</w:t>
      </w:r>
      <w:r w:rsidRPr="00B815BE">
        <w:t xml:space="preserve">  r. do 3</w:t>
      </w:r>
      <w:r w:rsidR="00ED15CC" w:rsidRPr="00B815BE">
        <w:t>1</w:t>
      </w:r>
      <w:r w:rsidRPr="00B815BE">
        <w:t>.</w:t>
      </w:r>
      <w:r w:rsidR="00ED15CC" w:rsidRPr="00B815BE">
        <w:t>12</w:t>
      </w:r>
      <w:r w:rsidRPr="00B815BE">
        <w:t>.202</w:t>
      </w:r>
      <w:r w:rsidR="00BA1887" w:rsidRPr="00B815BE">
        <w:t>2</w:t>
      </w:r>
      <w:r w:rsidRPr="00B815BE">
        <w:t xml:space="preserve"> r. Termin</w:t>
      </w:r>
      <w:r w:rsidR="00ED15CC" w:rsidRPr="00B815BE">
        <w:t xml:space="preserve"> zajęć</w:t>
      </w:r>
      <w:r w:rsidRPr="00B815BE">
        <w:t xml:space="preserve"> ustalane będą </w:t>
      </w:r>
      <w:r w:rsidR="00ED15CC" w:rsidRPr="00B815BE">
        <w:t>w odpowiedzi na pojawiające się potrzeby mieszkańców. Zakładamy realizację działań zarówno w tygodniu jak i w weekendy.</w:t>
      </w:r>
    </w:p>
    <w:p w14:paraId="536F84D2" w14:textId="77777777" w:rsidR="009A5FF1" w:rsidRPr="00B815BE" w:rsidRDefault="009A5FF1" w:rsidP="003A3E65">
      <w:pPr>
        <w:numPr>
          <w:ilvl w:val="0"/>
          <w:numId w:val="7"/>
        </w:numPr>
        <w:contextualSpacing/>
        <w:jc w:val="both"/>
        <w:rPr>
          <w:b/>
        </w:rPr>
      </w:pPr>
      <w:r w:rsidRPr="00B815BE">
        <w:rPr>
          <w:b/>
        </w:rPr>
        <w:t xml:space="preserve">Wymagane kwalifikacje/doświadczenie podmiotu bezpośrednio świadczącego usługę: </w:t>
      </w:r>
    </w:p>
    <w:p w14:paraId="78473EB5" w14:textId="7363A36A" w:rsidR="009A5FF1" w:rsidRPr="00B815BE" w:rsidRDefault="00ED15CC" w:rsidP="003A3E65">
      <w:pPr>
        <w:ind w:left="720"/>
        <w:contextualSpacing/>
        <w:jc w:val="both"/>
        <w:textAlignment w:val="baseline"/>
      </w:pPr>
      <w:r w:rsidRPr="00B815BE">
        <w:t>Prowadzący</w:t>
      </w:r>
      <w:r w:rsidR="009A5FF1" w:rsidRPr="00B815BE">
        <w:t xml:space="preserve"> mus</w:t>
      </w:r>
      <w:r w:rsidRPr="00B815BE">
        <w:t>zą</w:t>
      </w:r>
      <w:r w:rsidR="009A5FF1" w:rsidRPr="00B815BE">
        <w:t xml:space="preserve"> posiadać </w:t>
      </w:r>
      <w:r w:rsidRPr="00B815BE">
        <w:t>doświadczenie w pracy z osobami zagrożonymi wykluczeniem społecznym, doświadczenie w prowadzeniu zajęć z proponowanego tematu (minimum 30 godzin) oraz posiadać wykształcenie wyższe.</w:t>
      </w:r>
    </w:p>
    <w:p w14:paraId="3F89EA86" w14:textId="77777777" w:rsidR="009A5FF1" w:rsidRPr="00B815BE" w:rsidRDefault="009A5FF1" w:rsidP="003A3E65">
      <w:pPr>
        <w:numPr>
          <w:ilvl w:val="0"/>
          <w:numId w:val="7"/>
        </w:numPr>
        <w:contextualSpacing/>
        <w:jc w:val="both"/>
        <w:rPr>
          <w:b/>
        </w:rPr>
      </w:pPr>
      <w:r w:rsidRPr="00B815BE">
        <w:rPr>
          <w:b/>
        </w:rPr>
        <w:t>Termin i sposób składania ofert:</w:t>
      </w:r>
    </w:p>
    <w:p w14:paraId="236D7BE3" w14:textId="2D8B14A0" w:rsidR="009A5FF1" w:rsidRPr="00B815BE" w:rsidRDefault="009A5FF1" w:rsidP="003A3E65">
      <w:pPr>
        <w:ind w:left="720"/>
        <w:contextualSpacing/>
        <w:jc w:val="both"/>
      </w:pPr>
      <w:r w:rsidRPr="00B815BE">
        <w:t xml:space="preserve">Oferty należy </w:t>
      </w:r>
      <w:r w:rsidR="00434741" w:rsidRPr="00B815BE">
        <w:t>przesłać</w:t>
      </w:r>
      <w:r w:rsidRPr="00B815BE">
        <w:t xml:space="preserve"> e-mailem na adres: </w:t>
      </w:r>
      <w:r w:rsidR="00126E2C">
        <w:t xml:space="preserve">s.dubowska@zoltyszalik.org </w:t>
      </w:r>
      <w:r w:rsidR="00093CC5">
        <w:t xml:space="preserve">do 15 stycznia 2022r. </w:t>
      </w:r>
      <w:r w:rsidR="00126E2C">
        <w:t>W razie pytań kontaktuj się z koordynatorem projektów w Fundacji Żółty Szalik - Sylwią Dubowska (504 370 942)</w:t>
      </w:r>
    </w:p>
    <w:p w14:paraId="3A36885C" w14:textId="3CCFC9A7" w:rsidR="009A5FF1" w:rsidRPr="00320556" w:rsidRDefault="009A5FF1" w:rsidP="009A5FF1">
      <w:pPr>
        <w:ind w:left="720"/>
        <w:contextualSpacing/>
        <w:rPr>
          <w:sz w:val="20"/>
          <w:szCs w:val="20"/>
        </w:rPr>
      </w:pPr>
    </w:p>
    <w:p w14:paraId="4FEC338E" w14:textId="77777777" w:rsidR="009A5FF1" w:rsidRDefault="009A5FF1" w:rsidP="00126E2C">
      <w:pPr>
        <w:ind w:left="426"/>
        <w:rPr>
          <w:b/>
        </w:rPr>
      </w:pPr>
    </w:p>
    <w:p w14:paraId="3946D622" w14:textId="77777777" w:rsidR="006B754F" w:rsidRDefault="003A3E65" w:rsidP="006B754F">
      <w:pPr>
        <w:jc w:val="right"/>
        <w:rPr>
          <w:b/>
        </w:rPr>
      </w:pPr>
      <w:r>
        <w:rPr>
          <w:b/>
        </w:rPr>
        <w:t>Czekamy na Twoją ofertę!</w:t>
      </w:r>
    </w:p>
    <w:p w14:paraId="05FC3DB0" w14:textId="77777777" w:rsidR="006B754F" w:rsidRDefault="006B754F" w:rsidP="006B754F">
      <w:pPr>
        <w:jc w:val="right"/>
        <w:rPr>
          <w:b/>
        </w:rPr>
      </w:pPr>
    </w:p>
    <w:p w14:paraId="263E2BA3" w14:textId="6D919B35" w:rsidR="009A5FF1" w:rsidRDefault="006B754F" w:rsidP="006B754F">
      <w:pPr>
        <w:jc w:val="right"/>
        <w:rPr>
          <w:b/>
        </w:rPr>
      </w:pPr>
      <w:r>
        <w:rPr>
          <w:b/>
        </w:rPr>
        <w:t>Zespół Fundacji Żółty Szalik</w:t>
      </w:r>
    </w:p>
    <w:p w14:paraId="24FCAF35" w14:textId="77777777" w:rsidR="003A3E65" w:rsidRDefault="009A5FF1" w:rsidP="00F552BD">
      <w:pPr>
        <w:jc w:val="center"/>
        <w:rPr>
          <w:b/>
        </w:rPr>
      </w:pPr>
      <w:r>
        <w:rPr>
          <w:b/>
        </w:rPr>
        <w:br/>
      </w:r>
    </w:p>
    <w:p w14:paraId="2B1D0CA8" w14:textId="77777777" w:rsidR="003A3E65" w:rsidRDefault="003A3E65" w:rsidP="00F552BD">
      <w:pPr>
        <w:jc w:val="center"/>
        <w:rPr>
          <w:b/>
        </w:rPr>
      </w:pPr>
    </w:p>
    <w:p w14:paraId="5CD1D394" w14:textId="77777777" w:rsidR="003A3E65" w:rsidRDefault="003A3E65" w:rsidP="00F552BD">
      <w:pPr>
        <w:jc w:val="center"/>
        <w:rPr>
          <w:b/>
        </w:rPr>
      </w:pPr>
    </w:p>
    <w:p w14:paraId="349CFB86" w14:textId="77777777" w:rsidR="006B754F" w:rsidRDefault="006B754F" w:rsidP="00F552BD">
      <w:pPr>
        <w:jc w:val="center"/>
        <w:rPr>
          <w:b/>
        </w:rPr>
      </w:pPr>
    </w:p>
    <w:p w14:paraId="53AD80F8" w14:textId="77777777" w:rsidR="006B754F" w:rsidRDefault="006B754F" w:rsidP="00F552BD">
      <w:pPr>
        <w:jc w:val="center"/>
        <w:rPr>
          <w:b/>
        </w:rPr>
      </w:pPr>
    </w:p>
    <w:p w14:paraId="356A23C5" w14:textId="77777777" w:rsidR="006B754F" w:rsidRDefault="006B754F" w:rsidP="00F552BD">
      <w:pPr>
        <w:jc w:val="center"/>
        <w:rPr>
          <w:b/>
        </w:rPr>
      </w:pPr>
    </w:p>
    <w:p w14:paraId="0CCACC7D" w14:textId="42399085" w:rsidR="00EF23AC" w:rsidRDefault="00EF23AC" w:rsidP="00F552BD">
      <w:pPr>
        <w:jc w:val="center"/>
        <w:rPr>
          <w:b/>
        </w:rPr>
      </w:pPr>
      <w:r>
        <w:rPr>
          <w:b/>
        </w:rPr>
        <w:t>FORMULARZ OFERTOWY</w:t>
      </w:r>
    </w:p>
    <w:p w14:paraId="5B138FAE" w14:textId="77777777" w:rsidR="00EF23AC" w:rsidRDefault="00EF23AC" w:rsidP="00EF23AC">
      <w:pPr>
        <w:jc w:val="center"/>
        <w:rPr>
          <w:b/>
        </w:rPr>
      </w:pPr>
    </w:p>
    <w:p w14:paraId="65ADA91B" w14:textId="77777777" w:rsidR="00EF23AC" w:rsidRDefault="00EF23AC" w:rsidP="00B82E78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523D5703" w14:textId="3B068920" w:rsidR="00EF23AC" w:rsidRDefault="00EF23AC" w:rsidP="00B82E78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DANE WYKONAWCY</w:t>
      </w:r>
    </w:p>
    <w:p w14:paraId="04C77721" w14:textId="77777777" w:rsidR="00EF23AC" w:rsidRDefault="00EF23AC" w:rsidP="00B82E78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tbl>
      <w:tblPr>
        <w:tblW w:w="102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6814"/>
      </w:tblGrid>
      <w:tr w:rsidR="00EF23AC" w:rsidRPr="00C45BE5" w14:paraId="42B3124D" w14:textId="77777777" w:rsidTr="007A4483">
        <w:trPr>
          <w:trHeight w:val="454"/>
          <w:jc w:val="center"/>
        </w:trPr>
        <w:tc>
          <w:tcPr>
            <w:tcW w:w="3397" w:type="dxa"/>
            <w:shd w:val="clear" w:color="auto" w:fill="D9D9D9"/>
            <w:vAlign w:val="center"/>
          </w:tcPr>
          <w:p w14:paraId="163FDEA4" w14:textId="2E17B22C" w:rsidR="00EF23AC" w:rsidRPr="00C45BE5" w:rsidRDefault="00EF23AC" w:rsidP="00DD4CCA">
            <w:pPr>
              <w:tabs>
                <w:tab w:val="right" w:pos="9072"/>
              </w:tabs>
              <w:rPr>
                <w:b/>
                <w:sz w:val="20"/>
                <w:szCs w:val="20"/>
              </w:rPr>
            </w:pPr>
            <w:r w:rsidRPr="00C45BE5">
              <w:rPr>
                <w:b/>
                <w:sz w:val="20"/>
                <w:szCs w:val="20"/>
              </w:rPr>
              <w:t>Nazwa</w:t>
            </w:r>
            <w:r w:rsidR="007A4483">
              <w:rPr>
                <w:b/>
                <w:sz w:val="20"/>
                <w:szCs w:val="20"/>
              </w:rPr>
              <w:t>/Imię i Nazwisko</w:t>
            </w:r>
          </w:p>
        </w:tc>
        <w:tc>
          <w:tcPr>
            <w:tcW w:w="6814" w:type="dxa"/>
            <w:vAlign w:val="center"/>
          </w:tcPr>
          <w:p w14:paraId="2B4CF72C" w14:textId="77777777" w:rsidR="00EF23AC" w:rsidRPr="00C45BE5" w:rsidRDefault="00EF23AC" w:rsidP="00DD4CCA">
            <w:pPr>
              <w:tabs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EF23AC" w:rsidRPr="00C45BE5" w14:paraId="65140C04" w14:textId="77777777" w:rsidTr="007A4483">
        <w:trPr>
          <w:trHeight w:val="454"/>
          <w:jc w:val="center"/>
        </w:trPr>
        <w:tc>
          <w:tcPr>
            <w:tcW w:w="3397" w:type="dxa"/>
            <w:shd w:val="clear" w:color="auto" w:fill="D9D9D9"/>
            <w:vAlign w:val="center"/>
          </w:tcPr>
          <w:p w14:paraId="6AD1DA1A" w14:textId="7D445F4A" w:rsidR="00EF23AC" w:rsidRPr="00C45BE5" w:rsidRDefault="00EF23AC" w:rsidP="00DD4CCA">
            <w:pPr>
              <w:tabs>
                <w:tab w:val="right" w:pos="9072"/>
              </w:tabs>
              <w:rPr>
                <w:b/>
                <w:sz w:val="20"/>
                <w:szCs w:val="20"/>
              </w:rPr>
            </w:pPr>
            <w:r w:rsidRPr="00C45BE5">
              <w:rPr>
                <w:b/>
                <w:sz w:val="20"/>
                <w:szCs w:val="20"/>
              </w:rPr>
              <w:t>Adres siedziby</w:t>
            </w:r>
            <w:r w:rsidR="007A4483">
              <w:rPr>
                <w:b/>
                <w:sz w:val="20"/>
                <w:szCs w:val="20"/>
              </w:rPr>
              <w:t>/Adres zam</w:t>
            </w:r>
            <w:r w:rsidR="00133A78">
              <w:rPr>
                <w:b/>
                <w:sz w:val="20"/>
                <w:szCs w:val="20"/>
              </w:rPr>
              <w:t>i</w:t>
            </w:r>
            <w:r w:rsidR="007A4483">
              <w:rPr>
                <w:b/>
                <w:sz w:val="20"/>
                <w:szCs w:val="20"/>
              </w:rPr>
              <w:t>eszkania</w:t>
            </w:r>
          </w:p>
        </w:tc>
        <w:tc>
          <w:tcPr>
            <w:tcW w:w="6814" w:type="dxa"/>
            <w:vAlign w:val="center"/>
          </w:tcPr>
          <w:p w14:paraId="0FA91840" w14:textId="77777777" w:rsidR="00EF23AC" w:rsidRPr="00C45BE5" w:rsidRDefault="00EF23AC" w:rsidP="00DD4CCA">
            <w:pPr>
              <w:tabs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EF23AC" w:rsidRPr="00C45BE5" w14:paraId="01F77261" w14:textId="77777777" w:rsidTr="007A4483">
        <w:trPr>
          <w:trHeight w:val="454"/>
          <w:jc w:val="center"/>
        </w:trPr>
        <w:tc>
          <w:tcPr>
            <w:tcW w:w="3397" w:type="dxa"/>
            <w:shd w:val="clear" w:color="auto" w:fill="D9D9D9"/>
            <w:vAlign w:val="center"/>
          </w:tcPr>
          <w:p w14:paraId="4D1DDB35" w14:textId="34CE113E" w:rsidR="00EF23AC" w:rsidRPr="00C45BE5" w:rsidRDefault="00D10435" w:rsidP="00DD4CCA">
            <w:pPr>
              <w:tabs>
                <w:tab w:val="right" w:pos="9072"/>
              </w:tabs>
              <w:rPr>
                <w:i/>
                <w:sz w:val="20"/>
                <w:szCs w:val="20"/>
              </w:rPr>
            </w:pPr>
            <w:r w:rsidRPr="00C45BE5">
              <w:rPr>
                <w:b/>
                <w:sz w:val="20"/>
                <w:szCs w:val="20"/>
              </w:rPr>
              <w:t>NIP</w:t>
            </w:r>
            <w:r>
              <w:rPr>
                <w:b/>
                <w:sz w:val="20"/>
                <w:szCs w:val="20"/>
              </w:rPr>
              <w:t>/PESEL</w:t>
            </w:r>
          </w:p>
        </w:tc>
        <w:tc>
          <w:tcPr>
            <w:tcW w:w="6814" w:type="dxa"/>
            <w:vAlign w:val="center"/>
          </w:tcPr>
          <w:p w14:paraId="0D6F4D5C" w14:textId="77777777" w:rsidR="00EF23AC" w:rsidRPr="00C45BE5" w:rsidRDefault="00EF23AC" w:rsidP="00DD4CCA">
            <w:pPr>
              <w:tabs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D10435" w:rsidRPr="00C45BE5" w14:paraId="5B26ECB9" w14:textId="77777777" w:rsidTr="00D10435">
        <w:trPr>
          <w:trHeight w:val="454"/>
          <w:jc w:val="center"/>
        </w:trPr>
        <w:tc>
          <w:tcPr>
            <w:tcW w:w="3397" w:type="dxa"/>
            <w:shd w:val="clear" w:color="auto" w:fill="D9D9D9"/>
            <w:vAlign w:val="center"/>
          </w:tcPr>
          <w:p w14:paraId="0CEBB04F" w14:textId="28041B46" w:rsidR="00D10435" w:rsidRPr="00C45BE5" w:rsidRDefault="00D10435" w:rsidP="00DD4CCA">
            <w:pPr>
              <w:tabs>
                <w:tab w:val="right" w:pos="9072"/>
              </w:tabs>
              <w:rPr>
                <w:b/>
                <w:sz w:val="20"/>
                <w:szCs w:val="20"/>
              </w:rPr>
            </w:pPr>
            <w:r w:rsidRPr="00C45BE5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6814" w:type="dxa"/>
            <w:vAlign w:val="center"/>
          </w:tcPr>
          <w:p w14:paraId="028FA12D" w14:textId="2EDAA51C" w:rsidR="00D10435" w:rsidRPr="00C45BE5" w:rsidRDefault="00D10435" w:rsidP="00DD4CCA">
            <w:pPr>
              <w:tabs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D10435" w:rsidRPr="00C45BE5" w14:paraId="4788DF5D" w14:textId="77777777" w:rsidTr="00D10435">
        <w:trPr>
          <w:trHeight w:val="454"/>
          <w:jc w:val="center"/>
        </w:trPr>
        <w:tc>
          <w:tcPr>
            <w:tcW w:w="3397" w:type="dxa"/>
            <w:shd w:val="clear" w:color="auto" w:fill="D9D9D9"/>
            <w:vAlign w:val="center"/>
          </w:tcPr>
          <w:p w14:paraId="7F5469F2" w14:textId="2ADF9489" w:rsidR="00D10435" w:rsidRPr="00C45BE5" w:rsidRDefault="00D10435" w:rsidP="00DD4CCA">
            <w:pPr>
              <w:tabs>
                <w:tab w:val="right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C45BE5">
              <w:rPr>
                <w:b/>
                <w:sz w:val="20"/>
                <w:szCs w:val="20"/>
              </w:rPr>
              <w:t>-mail</w:t>
            </w:r>
          </w:p>
        </w:tc>
        <w:tc>
          <w:tcPr>
            <w:tcW w:w="6814" w:type="dxa"/>
            <w:vAlign w:val="center"/>
          </w:tcPr>
          <w:p w14:paraId="45ED9C10" w14:textId="77777777" w:rsidR="00D10435" w:rsidRPr="00C45BE5" w:rsidRDefault="00D10435" w:rsidP="00DD4CCA">
            <w:pPr>
              <w:tabs>
                <w:tab w:val="right" w:pos="9072"/>
              </w:tabs>
              <w:rPr>
                <w:sz w:val="20"/>
                <w:szCs w:val="20"/>
              </w:rPr>
            </w:pPr>
          </w:p>
        </w:tc>
      </w:tr>
    </w:tbl>
    <w:p w14:paraId="68EDCC8C" w14:textId="77777777" w:rsidR="00EF23AC" w:rsidRDefault="00EF23AC" w:rsidP="00EF23AC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rPr>
          <w:sz w:val="22"/>
          <w:szCs w:val="22"/>
        </w:rPr>
      </w:pPr>
    </w:p>
    <w:p w14:paraId="75A1CBD2" w14:textId="40067646" w:rsidR="00EF23AC" w:rsidRDefault="00451153" w:rsidP="00D809AB">
      <w:pPr>
        <w:spacing w:line="0" w:lineRule="atLeast"/>
        <w:ind w:right="-13"/>
        <w:rPr>
          <w:b/>
          <w:sz w:val="22"/>
          <w:szCs w:val="22"/>
        </w:rPr>
      </w:pPr>
      <w:bookmarkStart w:id="0" w:name="_GoBack"/>
      <w:bookmarkEnd w:id="0"/>
      <w:r w:rsidRPr="00451153">
        <w:rPr>
          <w:b/>
          <w:sz w:val="22"/>
          <w:szCs w:val="22"/>
        </w:rPr>
        <w:t>PROPOZYCJA ZAJĘĆ</w:t>
      </w:r>
    </w:p>
    <w:p w14:paraId="52F41F64" w14:textId="77777777" w:rsidR="00451153" w:rsidRPr="00451153" w:rsidRDefault="00451153" w:rsidP="00D809AB">
      <w:pPr>
        <w:spacing w:line="0" w:lineRule="atLeast"/>
        <w:ind w:right="-13"/>
        <w:rPr>
          <w:b/>
          <w:sz w:val="22"/>
          <w:szCs w:val="22"/>
        </w:rPr>
      </w:pPr>
    </w:p>
    <w:tbl>
      <w:tblPr>
        <w:tblW w:w="4880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86"/>
        <w:gridCol w:w="6819"/>
      </w:tblGrid>
      <w:tr w:rsidR="00B82E78" w:rsidRPr="00B43396" w14:paraId="6DCBDA99" w14:textId="77777777" w:rsidTr="00F552BD">
        <w:trPr>
          <w:trHeight w:val="773"/>
        </w:trPr>
        <w:tc>
          <w:tcPr>
            <w:tcW w:w="1659" w:type="pct"/>
            <w:shd w:val="clear" w:color="auto" w:fill="D9D9D9" w:themeFill="background1" w:themeFillShade="D9"/>
            <w:vAlign w:val="center"/>
          </w:tcPr>
          <w:p w14:paraId="232F5616" w14:textId="3CF1433D" w:rsidR="00B82E78" w:rsidRPr="0054380A" w:rsidRDefault="00B82E78" w:rsidP="00DD4CCA">
            <w:pPr>
              <w:suppressAutoHyphens/>
              <w:snapToGrid w:val="0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ar-SA"/>
              </w:rPr>
              <w:t>Proponowany temat zajęć</w:t>
            </w:r>
          </w:p>
        </w:tc>
        <w:tc>
          <w:tcPr>
            <w:tcW w:w="3341" w:type="pct"/>
            <w:shd w:val="clear" w:color="auto" w:fill="auto"/>
          </w:tcPr>
          <w:p w14:paraId="01FD040A" w14:textId="0981BD50" w:rsidR="00B82E78" w:rsidRPr="0054380A" w:rsidRDefault="00B82E78" w:rsidP="00B82E78">
            <w:pPr>
              <w:suppressAutoHyphens/>
              <w:snapToGrid w:val="0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B82E78" w:rsidRPr="00B43396" w14:paraId="1DECB643" w14:textId="77777777" w:rsidTr="00F552BD">
        <w:trPr>
          <w:trHeight w:val="959"/>
        </w:trPr>
        <w:tc>
          <w:tcPr>
            <w:tcW w:w="1659" w:type="pct"/>
            <w:shd w:val="clear" w:color="auto" w:fill="D9D9D9" w:themeFill="background1" w:themeFillShade="D9"/>
            <w:vAlign w:val="center"/>
          </w:tcPr>
          <w:p w14:paraId="760B2D0B" w14:textId="51485797" w:rsidR="00B82E78" w:rsidRPr="0054380A" w:rsidRDefault="00B82E78" w:rsidP="00EF23AC">
            <w:pPr>
              <w:suppressAutoHyphens/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ar-SA"/>
              </w:rPr>
              <w:t>Krótki opis zajęć</w:t>
            </w:r>
          </w:p>
        </w:tc>
        <w:tc>
          <w:tcPr>
            <w:tcW w:w="3341" w:type="pct"/>
          </w:tcPr>
          <w:p w14:paraId="63E5FDA5" w14:textId="770B5556" w:rsidR="00B82E78" w:rsidRPr="0054380A" w:rsidRDefault="00B82E78" w:rsidP="00EF23AC">
            <w:pPr>
              <w:suppressAutoHyphens/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</w:p>
        </w:tc>
      </w:tr>
      <w:tr w:rsidR="00B82E78" w:rsidRPr="00B43396" w14:paraId="6EDCEDB3" w14:textId="77777777" w:rsidTr="00F552BD">
        <w:trPr>
          <w:trHeight w:val="959"/>
        </w:trPr>
        <w:tc>
          <w:tcPr>
            <w:tcW w:w="1659" w:type="pct"/>
            <w:shd w:val="clear" w:color="auto" w:fill="D9D9D9" w:themeFill="background1" w:themeFillShade="D9"/>
            <w:vAlign w:val="center"/>
          </w:tcPr>
          <w:p w14:paraId="3F3743F3" w14:textId="77777777" w:rsidR="00B82E78" w:rsidRDefault="00B82E78" w:rsidP="00B82E78">
            <w:pPr>
              <w:suppressAutoHyphens/>
              <w:snapToGrid w:val="0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ar-SA"/>
              </w:rPr>
              <w:t>Określ grupę docelową</w:t>
            </w:r>
          </w:p>
          <w:p w14:paraId="5BFBB183" w14:textId="2565C0B0" w:rsidR="00B82E78" w:rsidRPr="0054380A" w:rsidRDefault="00B82E78" w:rsidP="00B82E78">
            <w:pPr>
              <w:suppressAutoHyphens/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Cs/>
                <w:sz w:val="22"/>
                <w:szCs w:val="22"/>
                <w:lang w:eastAsia="ar-SA"/>
              </w:rPr>
              <w:t>(podkreśl właściwe)</w:t>
            </w:r>
          </w:p>
        </w:tc>
        <w:tc>
          <w:tcPr>
            <w:tcW w:w="3341" w:type="pct"/>
          </w:tcPr>
          <w:p w14:paraId="242DAFB9" w14:textId="77777777" w:rsidR="00B82E78" w:rsidRDefault="00B82E78" w:rsidP="00EF23AC">
            <w:pPr>
              <w:suppressAutoHyphens/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B82E78">
              <w:rPr>
                <w:rFonts w:eastAsia="Calibri"/>
                <w:bCs/>
                <w:sz w:val="22"/>
                <w:szCs w:val="22"/>
                <w:lang w:eastAsia="ar-SA"/>
              </w:rPr>
              <w:t>dzieci, młodzież, rodziny z dziećmi, seniorzy, Koła Gospodyń Wiejskich</w:t>
            </w:r>
          </w:p>
          <w:p w14:paraId="2CDE4383" w14:textId="77777777" w:rsidR="00F552BD" w:rsidRDefault="00F552BD" w:rsidP="00EF23AC">
            <w:pPr>
              <w:suppressAutoHyphens/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</w:p>
          <w:p w14:paraId="61D5CDBF" w14:textId="3AA13098" w:rsidR="00F552BD" w:rsidRPr="00F552BD" w:rsidRDefault="00F552BD" w:rsidP="00EF23AC">
            <w:pPr>
              <w:suppressAutoHyphens/>
              <w:snapToGrid w:val="0"/>
              <w:jc w:val="center"/>
              <w:rPr>
                <w:rFonts w:eastAsia="Calibri"/>
                <w:bCs/>
                <w:i/>
                <w:sz w:val="20"/>
                <w:szCs w:val="20"/>
                <w:lang w:eastAsia="ar-SA"/>
              </w:rPr>
            </w:pPr>
            <w:r w:rsidRPr="00F552BD">
              <w:rPr>
                <w:rFonts w:eastAsia="Calibri"/>
                <w:bCs/>
                <w:i/>
                <w:sz w:val="20"/>
                <w:szCs w:val="20"/>
                <w:lang w:eastAsia="ar-SA"/>
              </w:rPr>
              <w:t>Jeżeli ten sam temat można zrealizować w różnych grupach to zaznacz kilka opcji.</w:t>
            </w:r>
          </w:p>
        </w:tc>
      </w:tr>
      <w:tr w:rsidR="00B82E78" w:rsidRPr="00B43396" w14:paraId="40992EC3" w14:textId="77777777" w:rsidTr="00F552BD">
        <w:trPr>
          <w:trHeight w:val="959"/>
        </w:trPr>
        <w:tc>
          <w:tcPr>
            <w:tcW w:w="1659" w:type="pct"/>
            <w:shd w:val="clear" w:color="auto" w:fill="D9D9D9" w:themeFill="background1" w:themeFillShade="D9"/>
            <w:vAlign w:val="center"/>
          </w:tcPr>
          <w:p w14:paraId="01B9A2B5" w14:textId="77777777" w:rsidR="00B82E78" w:rsidRPr="0054380A" w:rsidRDefault="00B82E78" w:rsidP="00B82E78">
            <w:pPr>
              <w:suppressAutoHyphens/>
              <w:snapToGrid w:val="0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54380A">
              <w:rPr>
                <w:rFonts w:eastAsia="Calibri"/>
                <w:b/>
                <w:bCs/>
                <w:sz w:val="22"/>
                <w:szCs w:val="22"/>
                <w:lang w:eastAsia="ar-SA"/>
              </w:rPr>
              <w:t>Szacowany koszt wykonania</w:t>
            </w:r>
          </w:p>
          <w:p w14:paraId="5C2A8204" w14:textId="14CAA8AA" w:rsidR="00B82E78" w:rsidRPr="0054380A" w:rsidRDefault="00B82E78" w:rsidP="00B82E78">
            <w:pPr>
              <w:suppressAutoHyphens/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ar-SA"/>
              </w:rPr>
              <w:t>warsztatu (4 godziny)</w:t>
            </w:r>
            <w:r w:rsidR="00F552BD" w:rsidRPr="0054380A">
              <w:rPr>
                <w:rFonts w:eastAsia="Calibri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="003A3E65">
              <w:rPr>
                <w:rFonts w:eastAsia="Calibri"/>
                <w:b/>
                <w:bCs/>
                <w:sz w:val="22"/>
                <w:szCs w:val="22"/>
                <w:lang w:eastAsia="ar-SA"/>
              </w:rPr>
              <w:br/>
            </w:r>
            <w:r w:rsidR="00F552BD">
              <w:rPr>
                <w:rFonts w:eastAsia="Calibri"/>
                <w:b/>
                <w:bCs/>
                <w:sz w:val="22"/>
                <w:szCs w:val="22"/>
                <w:lang w:eastAsia="ar-SA"/>
              </w:rPr>
              <w:t xml:space="preserve">- </w:t>
            </w:r>
            <w:r w:rsidR="00F552BD" w:rsidRPr="0054380A">
              <w:rPr>
                <w:rFonts w:eastAsia="Calibri"/>
                <w:b/>
                <w:bCs/>
                <w:sz w:val="22"/>
                <w:szCs w:val="22"/>
                <w:lang w:eastAsia="ar-SA"/>
              </w:rPr>
              <w:t>cena brutto</w:t>
            </w:r>
          </w:p>
        </w:tc>
        <w:tc>
          <w:tcPr>
            <w:tcW w:w="3341" w:type="pct"/>
          </w:tcPr>
          <w:p w14:paraId="65CAAC3E" w14:textId="77777777" w:rsidR="00B82E78" w:rsidRPr="0054380A" w:rsidRDefault="00B82E78" w:rsidP="00EF23AC">
            <w:pPr>
              <w:suppressAutoHyphens/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</w:p>
        </w:tc>
      </w:tr>
      <w:tr w:rsidR="00B82E78" w:rsidRPr="00B43396" w14:paraId="268960B2" w14:textId="77777777" w:rsidTr="00F552BD">
        <w:trPr>
          <w:trHeight w:val="959"/>
        </w:trPr>
        <w:tc>
          <w:tcPr>
            <w:tcW w:w="1659" w:type="pct"/>
            <w:shd w:val="clear" w:color="auto" w:fill="D9D9D9" w:themeFill="background1" w:themeFillShade="D9"/>
            <w:vAlign w:val="center"/>
          </w:tcPr>
          <w:p w14:paraId="03C9F76B" w14:textId="1137077B" w:rsidR="00B82E78" w:rsidRPr="0054380A" w:rsidRDefault="00B82E78" w:rsidP="00EF23AC">
            <w:pPr>
              <w:suppressAutoHyphens/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ar-SA"/>
              </w:rPr>
              <w:t>Planowana kwota wydatków na materiały do realizacji zajęć</w:t>
            </w:r>
          </w:p>
        </w:tc>
        <w:tc>
          <w:tcPr>
            <w:tcW w:w="3341" w:type="pct"/>
          </w:tcPr>
          <w:p w14:paraId="7625735F" w14:textId="77777777" w:rsidR="00B82E78" w:rsidRPr="0054380A" w:rsidRDefault="00B82E78" w:rsidP="00EF23AC">
            <w:pPr>
              <w:suppressAutoHyphens/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</w:p>
        </w:tc>
      </w:tr>
    </w:tbl>
    <w:p w14:paraId="030BB447" w14:textId="730FC947" w:rsidR="00EF23AC" w:rsidRPr="00EF23AC" w:rsidRDefault="00EF23AC" w:rsidP="00D809AB">
      <w:pPr>
        <w:spacing w:line="0" w:lineRule="atLeast"/>
        <w:ind w:right="-13"/>
        <w:rPr>
          <w:b/>
          <w:sz w:val="28"/>
          <w:szCs w:val="28"/>
        </w:rPr>
      </w:pPr>
    </w:p>
    <w:p w14:paraId="712E21EE" w14:textId="77777777" w:rsidR="00D2548D" w:rsidRDefault="00D2548D" w:rsidP="00D2548D">
      <w:pPr>
        <w:spacing w:line="0" w:lineRule="atLeast"/>
        <w:ind w:right="-13"/>
        <w:rPr>
          <w:b/>
          <w:sz w:val="28"/>
          <w:szCs w:val="28"/>
        </w:rPr>
      </w:pPr>
    </w:p>
    <w:p w14:paraId="546DF514" w14:textId="77777777" w:rsidR="00556010" w:rsidRDefault="00556010" w:rsidP="00556010">
      <w:pPr>
        <w:tabs>
          <w:tab w:val="left" w:pos="0"/>
        </w:tabs>
        <w:autoSpaceDE w:val="0"/>
        <w:autoSpaceDN w:val="0"/>
        <w:adjustRightInd w:val="0"/>
        <w:ind w:right="-24"/>
        <w:jc w:val="both"/>
        <w:rPr>
          <w:rFonts w:eastAsia="Calibri" w:cstheme="minorHAnsi"/>
        </w:rPr>
      </w:pPr>
    </w:p>
    <w:p w14:paraId="3FA99F8F" w14:textId="5B822EF9" w:rsidR="00EF23AC" w:rsidRPr="00F552BD" w:rsidRDefault="00556010" w:rsidP="003A3E65">
      <w:pPr>
        <w:autoSpaceDE w:val="0"/>
        <w:autoSpaceDN w:val="0"/>
        <w:adjustRightInd w:val="0"/>
        <w:ind w:left="142" w:right="-24"/>
        <w:jc w:val="both"/>
        <w:rPr>
          <w:sz w:val="22"/>
          <w:szCs w:val="22"/>
        </w:rPr>
      </w:pPr>
      <w:r w:rsidRPr="00556010">
        <w:rPr>
          <w:rFonts w:eastAsia="Calibri" w:cstheme="minorHAnsi"/>
          <w:sz w:val="22"/>
          <w:szCs w:val="22"/>
        </w:rPr>
        <w:t xml:space="preserve">Prosimy o przesłanie </w:t>
      </w:r>
      <w:r w:rsidR="00B82E78">
        <w:rPr>
          <w:rFonts w:eastAsia="Calibri" w:cstheme="minorHAnsi"/>
          <w:sz w:val="22"/>
          <w:szCs w:val="22"/>
        </w:rPr>
        <w:t>propozycji zajęć</w:t>
      </w:r>
      <w:r w:rsidRPr="00556010">
        <w:rPr>
          <w:rFonts w:eastAsia="Calibri" w:cstheme="minorHAnsi"/>
          <w:sz w:val="22"/>
          <w:szCs w:val="22"/>
        </w:rPr>
        <w:t xml:space="preserve"> </w:t>
      </w:r>
      <w:r w:rsidR="00F552BD">
        <w:rPr>
          <w:rFonts w:eastAsia="Calibri" w:cstheme="minorHAnsi"/>
          <w:sz w:val="22"/>
          <w:szCs w:val="22"/>
        </w:rPr>
        <w:t xml:space="preserve">wraz z CV </w:t>
      </w:r>
      <w:r w:rsidRPr="00556010">
        <w:rPr>
          <w:rFonts w:eastAsia="Calibri" w:cstheme="minorHAnsi"/>
          <w:sz w:val="22"/>
          <w:szCs w:val="22"/>
        </w:rPr>
        <w:t>na adres</w:t>
      </w:r>
      <w:r w:rsidR="00B82E78">
        <w:t xml:space="preserve"> </w:t>
      </w:r>
      <w:r w:rsidR="00B82E78" w:rsidRPr="00F552BD">
        <w:rPr>
          <w:sz w:val="22"/>
          <w:szCs w:val="22"/>
        </w:rPr>
        <w:t>s.dubowska@zoltyszalik.org</w:t>
      </w:r>
      <w:r w:rsidRPr="00556010">
        <w:rPr>
          <w:rFonts w:eastAsia="Calibri" w:cstheme="minorHAnsi"/>
          <w:sz w:val="22"/>
          <w:szCs w:val="22"/>
        </w:rPr>
        <w:t xml:space="preserve"> w terminie</w:t>
      </w:r>
      <w:r w:rsidR="003A3E65">
        <w:rPr>
          <w:rFonts w:eastAsia="Calibri" w:cstheme="minorHAnsi"/>
          <w:sz w:val="22"/>
          <w:szCs w:val="22"/>
        </w:rPr>
        <w:br/>
      </w:r>
      <w:r w:rsidRPr="00556010">
        <w:rPr>
          <w:rFonts w:eastAsia="Calibri" w:cstheme="minorHAnsi"/>
          <w:sz w:val="22"/>
          <w:szCs w:val="22"/>
        </w:rPr>
        <w:t xml:space="preserve">do </w:t>
      </w:r>
      <w:r w:rsidRPr="00556010">
        <w:rPr>
          <w:rFonts w:eastAsia="Calibri" w:cstheme="minorHAnsi"/>
          <w:b/>
          <w:sz w:val="22"/>
          <w:szCs w:val="22"/>
        </w:rPr>
        <w:t xml:space="preserve">dnia </w:t>
      </w:r>
      <w:r w:rsidR="00F552BD">
        <w:rPr>
          <w:rFonts w:eastAsia="Calibri" w:cstheme="minorHAnsi"/>
          <w:b/>
          <w:sz w:val="22"/>
          <w:szCs w:val="22"/>
        </w:rPr>
        <w:t>15 stycznia 2022r.</w:t>
      </w:r>
      <w:r w:rsidRPr="00556010">
        <w:rPr>
          <w:rFonts w:eastAsia="Calibri" w:cstheme="minorHAnsi"/>
          <w:sz w:val="22"/>
          <w:szCs w:val="22"/>
        </w:rPr>
        <w:t xml:space="preserve"> </w:t>
      </w:r>
      <w:r w:rsidR="00F552BD" w:rsidRPr="00F552BD">
        <w:rPr>
          <w:sz w:val="22"/>
          <w:szCs w:val="22"/>
        </w:rPr>
        <w:t>W razie pytań proszę o kontakt: Sylwia Dubowska 504 370</w:t>
      </w:r>
      <w:r w:rsidR="00F552BD">
        <w:rPr>
          <w:sz w:val="22"/>
          <w:szCs w:val="22"/>
        </w:rPr>
        <w:t> </w:t>
      </w:r>
      <w:r w:rsidR="00F552BD" w:rsidRPr="00F552BD">
        <w:rPr>
          <w:sz w:val="22"/>
          <w:szCs w:val="22"/>
        </w:rPr>
        <w:t>942</w:t>
      </w:r>
      <w:r w:rsidR="00F552BD">
        <w:rPr>
          <w:sz w:val="22"/>
          <w:szCs w:val="22"/>
        </w:rPr>
        <w:t xml:space="preserve">. </w:t>
      </w:r>
    </w:p>
    <w:sectPr w:rsidR="00EF23AC" w:rsidRPr="00F552BD" w:rsidSect="00EF23AC">
      <w:headerReference w:type="default" r:id="rId9"/>
      <w:footerReference w:type="default" r:id="rId10"/>
      <w:pgSz w:w="11906" w:h="16838"/>
      <w:pgMar w:top="720" w:right="720" w:bottom="720" w:left="720" w:header="708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FCAAF" w14:textId="77777777" w:rsidR="0017796D" w:rsidRDefault="0017796D" w:rsidP="00B068E4">
      <w:r>
        <w:separator/>
      </w:r>
    </w:p>
  </w:endnote>
  <w:endnote w:type="continuationSeparator" w:id="0">
    <w:p w14:paraId="2EEB9795" w14:textId="77777777" w:rsidR="0017796D" w:rsidRDefault="0017796D" w:rsidP="00B0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5973C" w14:textId="26FD74C3" w:rsidR="00B068E4" w:rsidRDefault="00ED763F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47535DA" wp14:editId="3322F2AC">
          <wp:simplePos x="0" y="0"/>
          <wp:positionH relativeFrom="page">
            <wp:posOffset>6985</wp:posOffset>
          </wp:positionH>
          <wp:positionV relativeFrom="paragraph">
            <wp:posOffset>23495</wp:posOffset>
          </wp:positionV>
          <wp:extent cx="7553325" cy="1129198"/>
          <wp:effectExtent l="0" t="0" r="0" b="0"/>
          <wp:wrapNone/>
          <wp:docPr id="3" name="Obraz 3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eedUp_A4_pap_firm_ok_stopka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129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870E4" w14:textId="77777777" w:rsidR="0017796D" w:rsidRDefault="0017796D" w:rsidP="00B068E4">
      <w:r>
        <w:separator/>
      </w:r>
    </w:p>
  </w:footnote>
  <w:footnote w:type="continuationSeparator" w:id="0">
    <w:p w14:paraId="5E16B492" w14:textId="77777777" w:rsidR="0017796D" w:rsidRDefault="0017796D" w:rsidP="00B06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5F07C" w14:textId="6E408B80" w:rsidR="00B068E4" w:rsidRDefault="00F552BD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3DD1853" wp14:editId="31E8F573">
          <wp:simplePos x="0" y="0"/>
          <wp:positionH relativeFrom="column">
            <wp:posOffset>274320</wp:posOffset>
          </wp:positionH>
          <wp:positionV relativeFrom="paragraph">
            <wp:posOffset>-91440</wp:posOffset>
          </wp:positionV>
          <wp:extent cx="800100" cy="95561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55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34D6"/>
    <w:multiLevelType w:val="hybridMultilevel"/>
    <w:tmpl w:val="7B4A6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3761"/>
    <w:multiLevelType w:val="hybridMultilevel"/>
    <w:tmpl w:val="793C94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7D5C12"/>
    <w:multiLevelType w:val="hybridMultilevel"/>
    <w:tmpl w:val="DB84CF84"/>
    <w:lvl w:ilvl="0" w:tplc="D99CC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508C3"/>
    <w:multiLevelType w:val="hybridMultilevel"/>
    <w:tmpl w:val="8F8EA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0420C"/>
    <w:multiLevelType w:val="multilevel"/>
    <w:tmpl w:val="2D2A03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9434F"/>
    <w:multiLevelType w:val="hybridMultilevel"/>
    <w:tmpl w:val="793C94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4D5189"/>
    <w:multiLevelType w:val="hybridMultilevel"/>
    <w:tmpl w:val="89BA0E2C"/>
    <w:lvl w:ilvl="0" w:tplc="D99CC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B5327"/>
    <w:multiLevelType w:val="multilevel"/>
    <w:tmpl w:val="3286B5E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8596539"/>
    <w:multiLevelType w:val="hybridMultilevel"/>
    <w:tmpl w:val="68E8E34E"/>
    <w:lvl w:ilvl="0" w:tplc="B50C4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8E4"/>
    <w:rsid w:val="00030C33"/>
    <w:rsid w:val="000511DD"/>
    <w:rsid w:val="0007376E"/>
    <w:rsid w:val="000763C5"/>
    <w:rsid w:val="00093CC5"/>
    <w:rsid w:val="000A7893"/>
    <w:rsid w:val="00126E2C"/>
    <w:rsid w:val="00133A78"/>
    <w:rsid w:val="001770A5"/>
    <w:rsid w:val="0017796D"/>
    <w:rsid w:val="001A1EA1"/>
    <w:rsid w:val="001B2222"/>
    <w:rsid w:val="001B38F6"/>
    <w:rsid w:val="001E3290"/>
    <w:rsid w:val="00225765"/>
    <w:rsid w:val="00255E88"/>
    <w:rsid w:val="00264351"/>
    <w:rsid w:val="002D760D"/>
    <w:rsid w:val="0033185B"/>
    <w:rsid w:val="00347D52"/>
    <w:rsid w:val="003508E8"/>
    <w:rsid w:val="00351096"/>
    <w:rsid w:val="00356609"/>
    <w:rsid w:val="00365C81"/>
    <w:rsid w:val="00390709"/>
    <w:rsid w:val="00394DE1"/>
    <w:rsid w:val="003A2268"/>
    <w:rsid w:val="003A3E65"/>
    <w:rsid w:val="003E2019"/>
    <w:rsid w:val="003F30B3"/>
    <w:rsid w:val="004003DA"/>
    <w:rsid w:val="00405CEC"/>
    <w:rsid w:val="00434741"/>
    <w:rsid w:val="00441BF8"/>
    <w:rsid w:val="00451153"/>
    <w:rsid w:val="00452C1E"/>
    <w:rsid w:val="004578F3"/>
    <w:rsid w:val="00494A69"/>
    <w:rsid w:val="00524F6F"/>
    <w:rsid w:val="00536128"/>
    <w:rsid w:val="00540B7A"/>
    <w:rsid w:val="0054380A"/>
    <w:rsid w:val="00545C7F"/>
    <w:rsid w:val="005522F6"/>
    <w:rsid w:val="00556010"/>
    <w:rsid w:val="0058496D"/>
    <w:rsid w:val="00607BFA"/>
    <w:rsid w:val="00614D0F"/>
    <w:rsid w:val="0061546D"/>
    <w:rsid w:val="0065031E"/>
    <w:rsid w:val="006521CC"/>
    <w:rsid w:val="00667883"/>
    <w:rsid w:val="006B7410"/>
    <w:rsid w:val="006B754F"/>
    <w:rsid w:val="006C3F78"/>
    <w:rsid w:val="006E34AB"/>
    <w:rsid w:val="0070501C"/>
    <w:rsid w:val="00764A97"/>
    <w:rsid w:val="00773FA5"/>
    <w:rsid w:val="00776402"/>
    <w:rsid w:val="00795F7A"/>
    <w:rsid w:val="007A4483"/>
    <w:rsid w:val="007E2691"/>
    <w:rsid w:val="00842866"/>
    <w:rsid w:val="0084782E"/>
    <w:rsid w:val="0086657B"/>
    <w:rsid w:val="00877F8F"/>
    <w:rsid w:val="00894C44"/>
    <w:rsid w:val="008C3C31"/>
    <w:rsid w:val="008D77F9"/>
    <w:rsid w:val="008E0724"/>
    <w:rsid w:val="00904174"/>
    <w:rsid w:val="00954C14"/>
    <w:rsid w:val="00985A12"/>
    <w:rsid w:val="009968BC"/>
    <w:rsid w:val="009A5FF1"/>
    <w:rsid w:val="009B4770"/>
    <w:rsid w:val="009F2EDE"/>
    <w:rsid w:val="00A053C2"/>
    <w:rsid w:val="00A37B9E"/>
    <w:rsid w:val="00A76859"/>
    <w:rsid w:val="00A90998"/>
    <w:rsid w:val="00AB346D"/>
    <w:rsid w:val="00AD5DC8"/>
    <w:rsid w:val="00AD7A8B"/>
    <w:rsid w:val="00B050A3"/>
    <w:rsid w:val="00B068E4"/>
    <w:rsid w:val="00B40374"/>
    <w:rsid w:val="00B428EA"/>
    <w:rsid w:val="00B761C8"/>
    <w:rsid w:val="00B815BE"/>
    <w:rsid w:val="00B82E78"/>
    <w:rsid w:val="00B9478E"/>
    <w:rsid w:val="00BA1887"/>
    <w:rsid w:val="00BA59AA"/>
    <w:rsid w:val="00BB1796"/>
    <w:rsid w:val="00BD0F9D"/>
    <w:rsid w:val="00C20011"/>
    <w:rsid w:val="00C8640C"/>
    <w:rsid w:val="00D10435"/>
    <w:rsid w:val="00D1056A"/>
    <w:rsid w:val="00D2447B"/>
    <w:rsid w:val="00D2548D"/>
    <w:rsid w:val="00D4061E"/>
    <w:rsid w:val="00D809AB"/>
    <w:rsid w:val="00D80A62"/>
    <w:rsid w:val="00DA52F0"/>
    <w:rsid w:val="00E27BAD"/>
    <w:rsid w:val="00E56FFA"/>
    <w:rsid w:val="00E97BFB"/>
    <w:rsid w:val="00EC48EF"/>
    <w:rsid w:val="00ED15CC"/>
    <w:rsid w:val="00ED763F"/>
    <w:rsid w:val="00EE1061"/>
    <w:rsid w:val="00EF23AC"/>
    <w:rsid w:val="00F01E97"/>
    <w:rsid w:val="00F0560A"/>
    <w:rsid w:val="00F226F5"/>
    <w:rsid w:val="00F4730E"/>
    <w:rsid w:val="00F552BD"/>
    <w:rsid w:val="00F802BB"/>
    <w:rsid w:val="00FB7EF7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EAC41"/>
  <w15:chartTrackingRefBased/>
  <w15:docId w15:val="{A75E529A-B793-4290-8EA1-7E67F894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68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68E4"/>
  </w:style>
  <w:style w:type="paragraph" w:styleId="Stopka">
    <w:name w:val="footer"/>
    <w:basedOn w:val="Normalny"/>
    <w:link w:val="StopkaZnak"/>
    <w:uiPriority w:val="99"/>
    <w:unhideWhenUsed/>
    <w:rsid w:val="00B068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68E4"/>
  </w:style>
  <w:style w:type="paragraph" w:customStyle="1" w:styleId="Podstawowyakapit">
    <w:name w:val="[Podstawowy akapit]"/>
    <w:basedOn w:val="Normalny"/>
    <w:uiPriority w:val="99"/>
    <w:rsid w:val="00B068E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Akapitzlist">
    <w:name w:val="List Paragraph"/>
    <w:basedOn w:val="Normalny"/>
    <w:uiPriority w:val="1"/>
    <w:qFormat/>
    <w:rsid w:val="00764A9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4A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A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A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A9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nhideWhenUsed/>
    <w:rsid w:val="00764A97"/>
    <w:rPr>
      <w:color w:val="0000FF"/>
      <w:u w:val="single"/>
    </w:rPr>
  </w:style>
  <w:style w:type="table" w:styleId="Tabela-Siatka">
    <w:name w:val="Table Grid"/>
    <w:basedOn w:val="Standardowy"/>
    <w:uiPriority w:val="39"/>
    <w:rsid w:val="006B7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26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oltyszali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D3A5D-D642-4D64-9CB3-F81900AA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A.Kiśluk</dc:creator>
  <cp:keywords/>
  <dc:description/>
  <cp:lastModifiedBy>a.bozetka@zoltyszalik.org</cp:lastModifiedBy>
  <cp:revision>6</cp:revision>
  <cp:lastPrinted>2021-07-05T05:54:00Z</cp:lastPrinted>
  <dcterms:created xsi:type="dcterms:W3CDTF">2021-12-29T10:45:00Z</dcterms:created>
  <dcterms:modified xsi:type="dcterms:W3CDTF">2021-12-29T12:00:00Z</dcterms:modified>
</cp:coreProperties>
</file>